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DD3" w:rsidRPr="00BC30C0" w:rsidRDefault="00A04DD3" w:rsidP="00A04DD3">
      <w:pPr>
        <w:tabs>
          <w:tab w:val="center" w:pos="4680"/>
        </w:tabs>
        <w:jc w:val="center"/>
        <w:rPr>
          <w:rFonts w:asciiTheme="minorHAnsi" w:hAnsiTheme="minorHAnsi" w:cstheme="minorHAnsi"/>
          <w:color w:val="C00000"/>
          <w:sz w:val="36"/>
          <w:szCs w:val="36"/>
        </w:rPr>
      </w:pPr>
      <w:bookmarkStart w:id="0" w:name="_GoBack"/>
      <w:bookmarkEnd w:id="0"/>
      <w:r w:rsidRPr="00BC30C0">
        <w:rPr>
          <w:rFonts w:asciiTheme="minorHAnsi" w:hAnsiTheme="minorHAnsi" w:cstheme="minorHAnsi"/>
          <w:color w:val="C00000"/>
          <w:sz w:val="36"/>
          <w:szCs w:val="36"/>
        </w:rPr>
        <w:t>PART TIME SUMMER EMPLOYMENT AVAILABLE</w:t>
      </w:r>
    </w:p>
    <w:p w:rsidR="00A04DD3" w:rsidRPr="00BC30C0" w:rsidRDefault="00A04DD3" w:rsidP="00A04DD3">
      <w:pPr>
        <w:tabs>
          <w:tab w:val="center" w:pos="4680"/>
        </w:tabs>
        <w:rPr>
          <w:rFonts w:asciiTheme="minorHAnsi" w:hAnsiTheme="minorHAnsi" w:cstheme="minorHAnsi"/>
          <w:color w:val="C00000"/>
          <w:sz w:val="36"/>
          <w:szCs w:val="36"/>
        </w:rPr>
      </w:pPr>
      <w:r w:rsidRPr="00BC30C0">
        <w:rPr>
          <w:rFonts w:asciiTheme="minorHAnsi" w:hAnsiTheme="minorHAnsi" w:cstheme="minorHAnsi"/>
          <w:color w:val="C00000"/>
          <w:sz w:val="36"/>
          <w:szCs w:val="36"/>
        </w:rPr>
        <w:tab/>
        <w:t>BOROUGH OF HELLERTOWN</w:t>
      </w:r>
    </w:p>
    <w:p w:rsidR="00A04DD3" w:rsidRPr="00C97F8C" w:rsidRDefault="00A04DD3" w:rsidP="00A04DD3">
      <w:pPr>
        <w:rPr>
          <w:rFonts w:asciiTheme="minorHAnsi" w:hAnsiTheme="minorHAnsi" w:cstheme="minorHAnsi"/>
        </w:rPr>
      </w:pPr>
    </w:p>
    <w:p w:rsidR="00A04DD3" w:rsidRPr="00C97F8C" w:rsidRDefault="00A04DD3" w:rsidP="00A04DD3">
      <w:pPr>
        <w:rPr>
          <w:rFonts w:asciiTheme="minorHAnsi" w:hAnsiTheme="minorHAnsi" w:cstheme="minorHAnsi"/>
        </w:rPr>
      </w:pPr>
    </w:p>
    <w:p w:rsidR="00A04DD3" w:rsidRPr="00C97F8C" w:rsidRDefault="00A04DD3" w:rsidP="00A04DD3">
      <w:pPr>
        <w:rPr>
          <w:rFonts w:asciiTheme="minorHAnsi" w:hAnsiTheme="minorHAnsi" w:cstheme="minorHAnsi"/>
        </w:rPr>
      </w:pPr>
    </w:p>
    <w:p w:rsidR="00A04DD3" w:rsidRPr="00C97F8C" w:rsidRDefault="00A04DD3" w:rsidP="00A04DD3">
      <w:pPr>
        <w:rPr>
          <w:rFonts w:asciiTheme="minorHAnsi" w:hAnsiTheme="minorHAnsi" w:cstheme="minorHAnsi"/>
        </w:rPr>
      </w:pPr>
      <w:r>
        <w:rPr>
          <w:rFonts w:asciiTheme="minorHAnsi" w:hAnsiTheme="minorHAnsi" w:cstheme="minorHAnsi"/>
        </w:rPr>
        <w:t>A</w:t>
      </w:r>
      <w:r w:rsidRPr="00C97F8C">
        <w:rPr>
          <w:rFonts w:asciiTheme="minorHAnsi" w:hAnsiTheme="minorHAnsi" w:cstheme="minorHAnsi"/>
        </w:rPr>
        <w:t>pplications are now being accepted for the 201</w:t>
      </w:r>
      <w:r>
        <w:rPr>
          <w:rFonts w:asciiTheme="minorHAnsi" w:hAnsiTheme="minorHAnsi" w:cstheme="minorHAnsi"/>
        </w:rPr>
        <w:t>8</w:t>
      </w:r>
      <w:r w:rsidRPr="00C97F8C">
        <w:rPr>
          <w:rFonts w:asciiTheme="minorHAnsi" w:hAnsiTheme="minorHAnsi" w:cstheme="minorHAnsi"/>
        </w:rPr>
        <w:t xml:space="preserve"> Summer Seasonal employment with the Borough of Hellertown Sanitation and Park Departments, Pool, and Refreshment Stand.</w:t>
      </w:r>
    </w:p>
    <w:p w:rsidR="00A04DD3" w:rsidRPr="00C97F8C" w:rsidRDefault="00A04DD3" w:rsidP="00A04DD3">
      <w:pPr>
        <w:rPr>
          <w:rFonts w:asciiTheme="minorHAnsi" w:hAnsiTheme="minorHAnsi" w:cstheme="minorHAnsi"/>
        </w:rPr>
      </w:pPr>
    </w:p>
    <w:p w:rsidR="00A04DD3" w:rsidRPr="00C97F8C" w:rsidRDefault="00A04DD3" w:rsidP="00A04DD3">
      <w:pPr>
        <w:rPr>
          <w:rFonts w:asciiTheme="minorHAnsi" w:hAnsiTheme="minorHAnsi" w:cstheme="minorHAnsi"/>
        </w:rPr>
      </w:pPr>
      <w:r w:rsidRPr="00C97F8C">
        <w:rPr>
          <w:rFonts w:asciiTheme="minorHAnsi" w:hAnsiTheme="minorHAnsi" w:cstheme="minorHAnsi"/>
        </w:rPr>
        <w:t xml:space="preserve">All applications shall be submitted on Borough-provided forms which can be obtained, in person at Borough Hall, 685 Main Street, Hellertown, PA, during regular business hours Monday through Friday 8:00 a.m. to 4:30 p.m. or on the Borough website at </w:t>
      </w:r>
      <w:hyperlink r:id="rId4" w:history="1">
        <w:r w:rsidRPr="00C97F8C">
          <w:rPr>
            <w:rStyle w:val="Hyperlink"/>
            <w:rFonts w:asciiTheme="minorHAnsi" w:hAnsiTheme="minorHAnsi" w:cstheme="minorHAnsi"/>
          </w:rPr>
          <w:t>www.hellertownborough.org</w:t>
        </w:r>
      </w:hyperlink>
    </w:p>
    <w:p w:rsidR="00A04DD3" w:rsidRDefault="00A04DD3" w:rsidP="00A04DD3">
      <w:pPr>
        <w:rPr>
          <w:rFonts w:asciiTheme="minorHAnsi" w:hAnsiTheme="minorHAnsi" w:cstheme="minorHAnsi"/>
        </w:rPr>
      </w:pPr>
    </w:p>
    <w:p w:rsidR="00A04DD3" w:rsidRDefault="00A04DD3" w:rsidP="00A04DD3">
      <w:pPr>
        <w:rPr>
          <w:rFonts w:asciiTheme="minorHAnsi" w:hAnsiTheme="minorHAnsi" w:cstheme="minorHAnsi"/>
        </w:rPr>
      </w:pPr>
      <w:r>
        <w:rPr>
          <w:rFonts w:asciiTheme="minorHAnsi" w:hAnsiTheme="minorHAnsi" w:cstheme="minorHAnsi"/>
        </w:rPr>
        <w:t>PA Child Protective Laws were recently updated and mandate that employees and volunteers who have direct contact with children because they provide care, supervision, guidance or control of children or have routine interaction with children obtain the following three clearances:</w:t>
      </w:r>
    </w:p>
    <w:p w:rsidR="00A04DD3" w:rsidRDefault="00A04DD3" w:rsidP="00A04DD3">
      <w:pPr>
        <w:rPr>
          <w:rFonts w:asciiTheme="minorHAnsi" w:hAnsiTheme="minorHAnsi" w:cstheme="minorHAnsi"/>
        </w:rPr>
      </w:pPr>
    </w:p>
    <w:p w:rsidR="00A04DD3" w:rsidRDefault="00A04DD3" w:rsidP="00A04DD3">
      <w:pPr>
        <w:rPr>
          <w:rFonts w:asciiTheme="minorHAnsi" w:hAnsiTheme="minorHAnsi" w:cstheme="minorHAnsi"/>
        </w:rPr>
      </w:pPr>
      <w:r>
        <w:rPr>
          <w:rFonts w:asciiTheme="minorHAnsi" w:hAnsiTheme="minorHAnsi" w:cstheme="minorHAnsi"/>
        </w:rPr>
        <w:t>Report of criminal history from the PA State Police</w:t>
      </w:r>
    </w:p>
    <w:p w:rsidR="00A04DD3" w:rsidRDefault="00A04DD3" w:rsidP="00A04DD3">
      <w:pPr>
        <w:rPr>
          <w:rFonts w:asciiTheme="minorHAnsi" w:hAnsiTheme="minorHAnsi" w:cstheme="minorHAnsi"/>
        </w:rPr>
      </w:pPr>
      <w:r>
        <w:rPr>
          <w:rFonts w:asciiTheme="minorHAnsi" w:hAnsiTheme="minorHAnsi" w:cstheme="minorHAnsi"/>
        </w:rPr>
        <w:t>Child Abuse History Clearance from the Department of Human Services</w:t>
      </w:r>
    </w:p>
    <w:p w:rsidR="00A04DD3" w:rsidRDefault="00A04DD3" w:rsidP="00A04DD3">
      <w:pPr>
        <w:rPr>
          <w:rFonts w:asciiTheme="minorHAnsi" w:hAnsiTheme="minorHAnsi" w:cstheme="minorHAnsi"/>
        </w:rPr>
      </w:pPr>
      <w:r>
        <w:rPr>
          <w:rFonts w:asciiTheme="minorHAnsi" w:hAnsiTheme="minorHAnsi" w:cstheme="minorHAnsi"/>
        </w:rPr>
        <w:t xml:space="preserve">Fingerprint based federal criminal history submitted through the PA State Police or its authorized agent (FBI).  </w:t>
      </w:r>
    </w:p>
    <w:p w:rsidR="00A04DD3" w:rsidRDefault="00A04DD3" w:rsidP="00A04DD3">
      <w:pPr>
        <w:rPr>
          <w:rFonts w:asciiTheme="minorHAnsi" w:hAnsiTheme="minorHAnsi" w:cstheme="minorHAnsi"/>
        </w:rPr>
      </w:pPr>
    </w:p>
    <w:p w:rsidR="00A04DD3" w:rsidRDefault="00A04DD3" w:rsidP="00A04DD3">
      <w:pPr>
        <w:rPr>
          <w:rFonts w:asciiTheme="minorHAnsi" w:hAnsiTheme="minorHAnsi" w:cstheme="minorHAnsi"/>
        </w:rPr>
      </w:pPr>
      <w:r>
        <w:rPr>
          <w:rFonts w:asciiTheme="minorHAnsi" w:hAnsiTheme="minorHAnsi" w:cstheme="minorHAnsi"/>
        </w:rPr>
        <w:t>Interested applicants will not need these clearances to apply.  Clearances will be required prior to employment.</w:t>
      </w:r>
    </w:p>
    <w:p w:rsidR="00A04DD3" w:rsidRDefault="00A04DD3" w:rsidP="00A04DD3">
      <w:pPr>
        <w:rPr>
          <w:rFonts w:asciiTheme="minorHAnsi" w:hAnsiTheme="minorHAnsi" w:cstheme="minorHAnsi"/>
        </w:rPr>
      </w:pPr>
    </w:p>
    <w:p w:rsidR="00A04DD3" w:rsidRPr="00C97F8C" w:rsidRDefault="00A04DD3" w:rsidP="00A04DD3">
      <w:pPr>
        <w:rPr>
          <w:rFonts w:asciiTheme="minorHAnsi" w:hAnsiTheme="minorHAnsi" w:cstheme="minorHAnsi"/>
        </w:rPr>
      </w:pPr>
      <w:r w:rsidRPr="00C97F8C">
        <w:rPr>
          <w:rFonts w:asciiTheme="minorHAnsi" w:hAnsiTheme="minorHAnsi" w:cstheme="minorHAnsi"/>
        </w:rPr>
        <w:t xml:space="preserve">Applications </w:t>
      </w:r>
      <w:r w:rsidRPr="00C97F8C">
        <w:rPr>
          <w:rFonts w:asciiTheme="minorHAnsi" w:hAnsiTheme="minorHAnsi" w:cstheme="minorHAnsi"/>
          <w:b/>
          <w:u w:val="single"/>
        </w:rPr>
        <w:t>must</w:t>
      </w:r>
      <w:r w:rsidRPr="00C97F8C">
        <w:rPr>
          <w:rFonts w:asciiTheme="minorHAnsi" w:hAnsiTheme="minorHAnsi" w:cstheme="minorHAnsi"/>
        </w:rPr>
        <w:t xml:space="preserve"> be returned to Hellertown Borough Hall at the above address no later than the close of business on Friday, </w:t>
      </w:r>
      <w:r>
        <w:rPr>
          <w:rFonts w:asciiTheme="minorHAnsi" w:hAnsiTheme="minorHAnsi" w:cstheme="minorHAnsi"/>
        </w:rPr>
        <w:t>April 27, 2018</w:t>
      </w:r>
      <w:r w:rsidRPr="00C97F8C">
        <w:rPr>
          <w:rFonts w:asciiTheme="minorHAnsi" w:hAnsiTheme="minorHAnsi" w:cstheme="minorHAnsi"/>
        </w:rPr>
        <w:t>, in order to be considered.   The Borough is an equal opportunity employer.</w:t>
      </w:r>
    </w:p>
    <w:p w:rsidR="00A04DD3" w:rsidRPr="00C97F8C" w:rsidRDefault="00A04DD3" w:rsidP="00A04DD3">
      <w:pPr>
        <w:rPr>
          <w:rFonts w:asciiTheme="minorHAnsi" w:hAnsiTheme="minorHAnsi" w:cstheme="minorHAnsi"/>
        </w:rPr>
      </w:pPr>
    </w:p>
    <w:p w:rsidR="00A04DD3" w:rsidRPr="00C97F8C" w:rsidRDefault="00A04DD3" w:rsidP="00A04DD3">
      <w:pPr>
        <w:rPr>
          <w:rFonts w:asciiTheme="minorHAnsi" w:hAnsiTheme="minorHAnsi" w:cstheme="minorHAnsi"/>
        </w:rPr>
      </w:pPr>
      <w:r w:rsidRPr="00C97F8C">
        <w:rPr>
          <w:rFonts w:asciiTheme="minorHAnsi" w:hAnsiTheme="minorHAnsi" w:cstheme="minorHAnsi"/>
        </w:rPr>
        <w:t>Cathy Hartranft</w:t>
      </w:r>
    </w:p>
    <w:p w:rsidR="00A04DD3" w:rsidRPr="00C97F8C" w:rsidRDefault="00A04DD3" w:rsidP="00A04DD3">
      <w:pPr>
        <w:rPr>
          <w:rFonts w:asciiTheme="minorHAnsi" w:hAnsiTheme="minorHAnsi" w:cstheme="minorHAnsi"/>
        </w:rPr>
      </w:pPr>
      <w:r w:rsidRPr="00C97F8C">
        <w:rPr>
          <w:rFonts w:asciiTheme="minorHAnsi" w:hAnsiTheme="minorHAnsi" w:cstheme="minorHAnsi"/>
        </w:rPr>
        <w:t>Borough Manager</w:t>
      </w:r>
    </w:p>
    <w:p w:rsidR="00645CA6" w:rsidRDefault="007D4A93"/>
    <w:sectPr w:rsidR="00645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D3"/>
    <w:rsid w:val="007D4A93"/>
    <w:rsid w:val="00A04DD3"/>
    <w:rsid w:val="00B55D81"/>
    <w:rsid w:val="00DD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F2D7F-7EBE-43B6-88CB-6B6B543C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D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D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llertownborou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Bauer</dc:creator>
  <cp:lastModifiedBy>Cathy Hartranft</cp:lastModifiedBy>
  <cp:revision>2</cp:revision>
  <dcterms:created xsi:type="dcterms:W3CDTF">2018-02-21T16:14:00Z</dcterms:created>
  <dcterms:modified xsi:type="dcterms:W3CDTF">2018-02-21T16:14:00Z</dcterms:modified>
</cp:coreProperties>
</file>